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367D8B" w:rsidRDefault="001C4153">
      <w:bookmarkStart w:id="0" w:name="_GoBack"/>
      <w:bookmarkEnd w:id="0"/>
      <w:r w:rsidRPr="001C4153">
        <w:rPr>
          <w:rFonts w:ascii="Monotype Corsiva" w:hAnsi="Monotype Corsiva"/>
          <w:b/>
          <w:noProof/>
          <w:color w:val="17365D" w:themeColor="text2" w:themeShade="BF"/>
          <w:sz w:val="24"/>
          <w:szCs w:val="24"/>
          <w:lang w:eastAsia="el-GR"/>
        </w:rPr>
        <w:drawing>
          <wp:anchor distT="0" distB="0" distL="114300" distR="114300" simplePos="0" relativeHeight="251661824" behindDoc="1" locked="0" layoutInCell="1" allowOverlap="1" wp14:anchorId="162B65CE" wp14:editId="19ED4F27">
            <wp:simplePos x="0" y="0"/>
            <wp:positionH relativeFrom="column">
              <wp:posOffset>-590550</wp:posOffset>
            </wp:positionH>
            <wp:positionV relativeFrom="paragraph">
              <wp:posOffset>-126365</wp:posOffset>
            </wp:positionV>
            <wp:extent cx="10029190" cy="6905195"/>
            <wp:effectExtent l="38100" t="38100" r="10160" b="10160"/>
            <wp:wrapNone/>
            <wp:docPr id="3" name="Εικόνα 3" descr="C:\Users\user-PC\Desktop\dt__img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dt__img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190" cy="69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715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CC" w:rsidRPr="00AE67CC">
        <w:t xml:space="preserve">              </w:t>
      </w:r>
      <w:r w:rsidR="00AE67CC">
        <w:t xml:space="preserve">  </w:t>
      </w:r>
      <w:r w:rsidR="00AE67CC" w:rsidRPr="00AE67CC">
        <w:t xml:space="preserve">     </w:t>
      </w:r>
      <w:r w:rsidR="00AE67CC">
        <w:t xml:space="preserve">    </w:t>
      </w:r>
      <w:r w:rsidR="00AE67CC" w:rsidRPr="00AE67CC">
        <w:t xml:space="preserve"> </w:t>
      </w:r>
      <w:r>
        <w:t xml:space="preserve"> </w:t>
      </w:r>
      <w:r w:rsidR="00615AEE" w:rsidRPr="007B67EA">
        <w:t xml:space="preserve">  </w:t>
      </w:r>
      <w:r>
        <w:t xml:space="preserve"> </w:t>
      </w:r>
      <w:r w:rsidR="00BF5285">
        <w:t xml:space="preserve">   </w:t>
      </w:r>
      <w:r>
        <w:t xml:space="preserve">   </w:t>
      </w:r>
      <w:r w:rsidR="00AE67CC" w:rsidRPr="00AE67CC">
        <w:t xml:space="preserve">   </w:t>
      </w:r>
      <w:r w:rsidR="00AE67CC">
        <w:rPr>
          <w:noProof/>
          <w:lang w:eastAsia="el-GR"/>
        </w:rPr>
        <w:drawing>
          <wp:inline distT="0" distB="0" distL="0" distR="0" wp14:anchorId="75827722" wp14:editId="29214ACA">
            <wp:extent cx="590550" cy="590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CC" w:rsidRPr="001C4153" w:rsidRDefault="00AE67CC" w:rsidP="001C4153">
      <w:pPr>
        <w:tabs>
          <w:tab w:val="left" w:pos="5367"/>
        </w:tabs>
        <w:spacing w:after="0"/>
        <w:rPr>
          <w:rFonts w:ascii="Monotype Corsiva" w:hAnsi="Monotype Corsiva"/>
          <w:b/>
          <w:color w:val="17365D" w:themeColor="text2" w:themeShade="BF"/>
          <w:sz w:val="24"/>
          <w:szCs w:val="24"/>
        </w:rPr>
      </w:pPr>
      <w:r>
        <w:t xml:space="preserve">       </w:t>
      </w:r>
      <w:r w:rsidRPr="00C561D2">
        <w:rPr>
          <w:b/>
        </w:rPr>
        <w:t xml:space="preserve">        </w:t>
      </w:r>
      <w:r w:rsidR="00E70BD3">
        <w:rPr>
          <w:b/>
        </w:rPr>
        <w:t xml:space="preserve"> </w:t>
      </w:r>
      <w:r w:rsidRPr="00C561D2">
        <w:rPr>
          <w:b/>
        </w:rPr>
        <w:t xml:space="preserve">  </w:t>
      </w:r>
      <w:r w:rsidR="00BF5285">
        <w:rPr>
          <w:b/>
        </w:rPr>
        <w:t xml:space="preserve">   </w:t>
      </w:r>
      <w:r w:rsidRPr="00C561D2">
        <w:rPr>
          <w:b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ΕΛΛΗΝΙΚΗ 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>ΔΗΜΟΚΡΑΤΙΑ</w:t>
      </w:r>
    </w:p>
    <w:p w:rsidR="00AE67CC" w:rsidRPr="001C4153" w:rsidRDefault="00AE67CC" w:rsidP="001C4153">
      <w:pPr>
        <w:tabs>
          <w:tab w:val="left" w:pos="5367"/>
        </w:tabs>
        <w:spacing w:after="0"/>
        <w:rPr>
          <w:rFonts w:ascii="Monotype Corsiva" w:hAnsi="Monotype Corsiva"/>
          <w:b/>
          <w:color w:val="17365D" w:themeColor="text2" w:themeShade="BF"/>
          <w:sz w:val="24"/>
          <w:szCs w:val="24"/>
        </w:rPr>
      </w:pP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  </w:t>
      </w:r>
      <w:r w:rsidR="00E70BD3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ΥΠΟΥΡΓΕΙΟ 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ΠΑΙΔΕΙΑΣ, 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ΕΡΕΥΝΑΣ </w:t>
      </w:r>
    </w:p>
    <w:p w:rsidR="00AE67CC" w:rsidRPr="001C4153" w:rsidRDefault="00AE67CC" w:rsidP="00615AEE">
      <w:pPr>
        <w:tabs>
          <w:tab w:val="right" w:pos="13958"/>
        </w:tabs>
        <w:spacing w:after="0"/>
        <w:rPr>
          <w:rFonts w:ascii="Monotype Corsiva" w:hAnsi="Monotype Corsiva"/>
          <w:b/>
          <w:color w:val="17365D" w:themeColor="text2" w:themeShade="BF"/>
          <w:sz w:val="24"/>
          <w:szCs w:val="24"/>
        </w:rPr>
      </w:pP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         </w:t>
      </w:r>
      <w:r w:rsidR="00E70BD3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  </w:t>
      </w:r>
      <w:r w:rsidR="00BF5285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>&amp; ΘΡΗΣΚΕΥΜΑΤΩΝ</w:t>
      </w:r>
      <w:r w:rsidR="00615AEE">
        <w:rPr>
          <w:rFonts w:ascii="Monotype Corsiva" w:hAnsi="Monotype Corsiva"/>
          <w:b/>
          <w:color w:val="17365D" w:themeColor="text2" w:themeShade="BF"/>
          <w:sz w:val="24"/>
          <w:szCs w:val="24"/>
        </w:rPr>
        <w:tab/>
      </w:r>
    </w:p>
    <w:p w:rsidR="00AE67CC" w:rsidRPr="001C4153" w:rsidRDefault="00AE67CC" w:rsidP="00615AEE">
      <w:pPr>
        <w:tabs>
          <w:tab w:val="right" w:pos="13958"/>
        </w:tabs>
        <w:spacing w:after="0"/>
        <w:rPr>
          <w:rFonts w:ascii="Monotype Corsiva" w:hAnsi="Monotype Corsiva"/>
          <w:b/>
          <w:color w:val="17365D" w:themeColor="text2" w:themeShade="BF"/>
          <w:sz w:val="24"/>
          <w:szCs w:val="24"/>
        </w:rPr>
      </w:pP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        </w:t>
      </w:r>
      <w:r w:rsidR="00E70BD3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</w:t>
      </w:r>
      <w:r w:rsidR="00C561D2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</w:t>
      </w:r>
      <w:r w:rsidR="00C561D2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="00BF5285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-----------------------</w:t>
      </w:r>
      <w:r w:rsidR="00615AEE">
        <w:rPr>
          <w:rFonts w:ascii="Monotype Corsiva" w:hAnsi="Monotype Corsiva"/>
          <w:b/>
          <w:color w:val="17365D" w:themeColor="text2" w:themeShade="BF"/>
          <w:sz w:val="24"/>
          <w:szCs w:val="24"/>
        </w:rPr>
        <w:tab/>
      </w:r>
    </w:p>
    <w:p w:rsidR="00AE67CC" w:rsidRPr="001C4153" w:rsidRDefault="00AE67CC" w:rsidP="001C4153">
      <w:pPr>
        <w:tabs>
          <w:tab w:val="left" w:pos="5367"/>
        </w:tabs>
        <w:spacing w:after="0"/>
        <w:rPr>
          <w:rFonts w:ascii="Monotype Corsiva" w:hAnsi="Monotype Corsiva"/>
          <w:b/>
          <w:color w:val="17365D" w:themeColor="text2" w:themeShade="BF"/>
          <w:sz w:val="24"/>
          <w:szCs w:val="24"/>
        </w:rPr>
      </w:pP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</w:t>
      </w:r>
      <w:r w:rsidR="00E70BD3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</w:t>
      </w:r>
      <w:r w:rsidR="00BF5285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ΠΕΡΙΦΕΡΕΙΑΚΗ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Δ/ΝΣΗ 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Π.Ε. &amp; 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>Δ.Ε.</w:t>
      </w:r>
      <w:r w:rsidR="001C4153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</w:p>
    <w:p w:rsidR="00AE67CC" w:rsidRPr="001C4153" w:rsidRDefault="00AE67CC" w:rsidP="001C4153">
      <w:pPr>
        <w:tabs>
          <w:tab w:val="left" w:pos="5367"/>
        </w:tabs>
        <w:spacing w:after="0"/>
        <w:rPr>
          <w:rFonts w:ascii="Monotype Corsiva" w:hAnsi="Monotype Corsiva"/>
          <w:b/>
          <w:color w:val="17365D" w:themeColor="text2" w:themeShade="BF"/>
          <w:sz w:val="24"/>
          <w:szCs w:val="24"/>
        </w:rPr>
      </w:pP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   </w:t>
      </w:r>
      <w:r w:rsidR="00E70BD3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</w:t>
      </w:r>
      <w:r w:rsidR="00BF5285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="00BF5285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ΚΕΝΤΡΙΚΗΣ 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>ΜΑΚΕΔΟΝΙΑΣ</w:t>
      </w:r>
    </w:p>
    <w:p w:rsidR="001D7C3B" w:rsidRDefault="00AE67CC" w:rsidP="001C4153">
      <w:pPr>
        <w:tabs>
          <w:tab w:val="left" w:pos="5367"/>
        </w:tabs>
        <w:spacing w:after="0"/>
        <w:rPr>
          <w:rFonts w:ascii="Monotype Corsiva" w:hAnsi="Monotype Corsiva"/>
          <w:b/>
          <w:color w:val="17365D" w:themeColor="text2" w:themeShade="BF"/>
          <w:sz w:val="24"/>
          <w:szCs w:val="24"/>
        </w:rPr>
      </w:pP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 </w:t>
      </w:r>
      <w:r w:rsidR="00E70BD3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      </w:t>
      </w:r>
      <w:r w:rsidR="00C561D2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</w:t>
      </w:r>
      <w:r w:rsidR="00BF5285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   </w:t>
      </w:r>
      <w:r w:rsidR="00C561D2"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----------------------</w:t>
      </w:r>
    </w:p>
    <w:p w:rsidR="00AE67CC" w:rsidRPr="001C4153" w:rsidRDefault="00AE67CC" w:rsidP="001C4153">
      <w:pPr>
        <w:tabs>
          <w:tab w:val="left" w:pos="5367"/>
        </w:tabs>
        <w:spacing w:after="0"/>
        <w:rPr>
          <w:rFonts w:ascii="Monotype Corsiva" w:hAnsi="Monotype Corsiva"/>
          <w:b/>
          <w:color w:val="17365D" w:themeColor="text2" w:themeShade="BF"/>
          <w:sz w:val="24"/>
          <w:szCs w:val="24"/>
        </w:rPr>
      </w:pP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 Δ/ΝΣΗ 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>ΠΡΩΤΟΒΑΘΜΙΑΣ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ΕΚΠΑΙΔΕΥΣΗΣ </w:t>
      </w:r>
      <w:r w:rsid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 xml:space="preserve"> </w:t>
      </w:r>
      <w:r w:rsidRPr="001C4153">
        <w:rPr>
          <w:rFonts w:ascii="Monotype Corsiva" w:hAnsi="Monotype Corsiva"/>
          <w:b/>
          <w:color w:val="17365D" w:themeColor="text2" w:themeShade="BF"/>
          <w:sz w:val="24"/>
          <w:szCs w:val="24"/>
        </w:rPr>
        <w:t>ΠΙΕΡΙΑΣ</w:t>
      </w:r>
    </w:p>
    <w:p w:rsidR="00DF7091" w:rsidRPr="009445C0" w:rsidRDefault="00DF7091" w:rsidP="00DF5A8A">
      <w:pPr>
        <w:tabs>
          <w:tab w:val="left" w:pos="5367"/>
        </w:tabs>
        <w:jc w:val="center"/>
        <w:rPr>
          <w:rFonts w:ascii="Monotype Corsiva" w:hAnsi="Monotype Corsiva"/>
          <w:b/>
          <w:color w:val="17365D" w:themeColor="text2" w:themeShade="BF"/>
          <w:sz w:val="16"/>
          <w:szCs w:val="16"/>
          <w:u w:val="single"/>
        </w:rPr>
      </w:pPr>
    </w:p>
    <w:p w:rsidR="00DF5A8A" w:rsidRPr="00DF5A8A" w:rsidRDefault="00311B7C" w:rsidP="00DF5A8A">
      <w:pPr>
        <w:tabs>
          <w:tab w:val="left" w:pos="5367"/>
        </w:tabs>
        <w:jc w:val="center"/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</w:pPr>
      <w:r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Π </w:t>
      </w:r>
      <w:r w:rsidR="00DF7091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>Ρ</w:t>
      </w:r>
      <w:r w:rsidR="00DF7091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Ο</w:t>
      </w:r>
      <w:r w:rsidR="00DF7091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Σ</w:t>
      </w:r>
      <w:r w:rsidR="00DF7091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  <w:r w:rsidR="00F66080"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>Κ</w:t>
      </w:r>
      <w:r w:rsidR="00DF7091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Λ</w:t>
      </w:r>
      <w:r w:rsidR="00DF7091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Η</w:t>
      </w:r>
      <w:r w:rsidR="00DF7091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Σ</w:t>
      </w:r>
      <w:r w:rsidR="00DF7091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DF5A8A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Η</w:t>
      </w:r>
      <w:r w:rsidR="00DF7091">
        <w:rPr>
          <w:rFonts w:ascii="Monotype Corsiva" w:hAnsi="Monotype Corsiva"/>
          <w:b/>
          <w:color w:val="17365D" w:themeColor="text2" w:themeShade="BF"/>
          <w:sz w:val="48"/>
          <w:szCs w:val="48"/>
          <w:u w:val="single"/>
        </w:rPr>
        <w:t xml:space="preserve"> </w:t>
      </w:r>
    </w:p>
    <w:p w:rsidR="005612CA" w:rsidRPr="007B67EA" w:rsidRDefault="005612CA" w:rsidP="000A761F">
      <w:pPr>
        <w:tabs>
          <w:tab w:val="left" w:pos="5367"/>
        </w:tabs>
        <w:spacing w:after="0"/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>Ο Διευθυντής Πρωτοβάθμιας Εκπαίδευσης Πιερίας</w:t>
      </w:r>
      <w:r w:rsidR="002503CF"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>,</w:t>
      </w:r>
    </w:p>
    <w:p w:rsidR="002503CF" w:rsidRPr="007B67EA" w:rsidRDefault="005612CA" w:rsidP="000A761F">
      <w:pPr>
        <w:tabs>
          <w:tab w:val="left" w:pos="5367"/>
        </w:tabs>
        <w:spacing w:after="0"/>
        <w:jc w:val="center"/>
        <w:rPr>
          <w:rFonts w:ascii="Monotype Corsiva" w:hAnsi="Monotype Corsiva"/>
          <w:color w:val="17365D" w:themeColor="text2" w:themeShade="BF"/>
          <w:sz w:val="36"/>
          <w:szCs w:val="36"/>
        </w:rPr>
      </w:pPr>
      <w:r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>κ. Συριανίδης Δημήτριος</w:t>
      </w:r>
      <w:r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 </w:t>
      </w:r>
    </w:p>
    <w:p w:rsidR="005612CA" w:rsidRPr="007B67EA" w:rsidRDefault="005612CA" w:rsidP="000A761F">
      <w:pPr>
        <w:tabs>
          <w:tab w:val="left" w:pos="5367"/>
        </w:tabs>
        <w:spacing w:after="0"/>
        <w:jc w:val="center"/>
        <w:rPr>
          <w:rFonts w:ascii="Monotype Corsiva" w:hAnsi="Monotype Corsiva"/>
          <w:color w:val="17365D" w:themeColor="text2" w:themeShade="BF"/>
          <w:sz w:val="36"/>
          <w:szCs w:val="36"/>
        </w:rPr>
      </w:pPr>
      <w:r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σας προσκαλεί </w:t>
      </w:r>
      <w:r w:rsidR="00803B3C"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να παρευρεθείτε </w:t>
      </w:r>
      <w:r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στην </w:t>
      </w:r>
      <w:r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τελετή του </w:t>
      </w:r>
      <w:r w:rsidR="001C3875"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αγιασμού και </w:t>
      </w:r>
      <w:r w:rsidR="009445C0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των </w:t>
      </w:r>
      <w:r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>εγκαινίων</w:t>
      </w:r>
      <w:r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 </w:t>
      </w:r>
      <w:r w:rsidR="009445C0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των νέων γραφείων της Α/θμιας Εκπαίδευσης, </w:t>
      </w:r>
      <w:r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που θα πραγματοποιηθεί </w:t>
      </w:r>
      <w:r w:rsidR="00F66080"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την </w:t>
      </w:r>
      <w:r w:rsidR="007B67EA"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>Τετάρτη, 31 Ιανουαρίου 2018</w:t>
      </w:r>
      <w:r w:rsidR="001A6FAC"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και ώρα</w:t>
      </w:r>
      <w:r w:rsidR="007B67EA"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11:30 π.μ.</w:t>
      </w:r>
      <w:r w:rsidR="007B67EA"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 </w:t>
      </w:r>
      <w:r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στα γραφεία της Διεύθυνσης Π.Ε. Πιερίας, </w:t>
      </w:r>
      <w:r w:rsidR="00F66080" w:rsidRPr="007B67EA">
        <w:rPr>
          <w:rFonts w:ascii="Monotype Corsiva" w:hAnsi="Monotype Corsiva"/>
          <w:color w:val="17365D" w:themeColor="text2" w:themeShade="BF"/>
          <w:sz w:val="36"/>
          <w:szCs w:val="36"/>
        </w:rPr>
        <w:t>που βρίσκονται στην οδό 28</w:t>
      </w:r>
      <w:r w:rsidR="00F66080" w:rsidRPr="007B67EA">
        <w:rPr>
          <w:rFonts w:ascii="Monotype Corsiva" w:hAnsi="Monotype Corsiva"/>
          <w:color w:val="17365D" w:themeColor="text2" w:themeShade="BF"/>
          <w:sz w:val="36"/>
          <w:szCs w:val="36"/>
          <w:vertAlign w:val="superscript"/>
        </w:rPr>
        <w:t>ης</w:t>
      </w:r>
      <w:r w:rsidR="00F66080"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 Οκτωβρίου 40, </w:t>
      </w:r>
      <w:r w:rsidRPr="007B67EA">
        <w:rPr>
          <w:rFonts w:ascii="Monotype Corsiva" w:hAnsi="Monotype Corsiva"/>
          <w:color w:val="17365D" w:themeColor="text2" w:themeShade="BF"/>
          <w:sz w:val="36"/>
          <w:szCs w:val="36"/>
        </w:rPr>
        <w:t>στο 2</w:t>
      </w:r>
      <w:r w:rsidRPr="007B67EA">
        <w:rPr>
          <w:rFonts w:ascii="Monotype Corsiva" w:hAnsi="Monotype Corsiva"/>
          <w:color w:val="17365D" w:themeColor="text2" w:themeShade="BF"/>
          <w:sz w:val="36"/>
          <w:szCs w:val="36"/>
          <w:vertAlign w:val="superscript"/>
        </w:rPr>
        <w:t>ο</w:t>
      </w:r>
      <w:r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 όροφο του κτιρίου της Περιφερειακής Ενότητας</w:t>
      </w:r>
      <w:r w:rsidR="00F66080"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 Πιερίας</w:t>
      </w:r>
      <w:r w:rsidR="002503CF" w:rsidRPr="007B67EA">
        <w:rPr>
          <w:rFonts w:ascii="Monotype Corsiva" w:hAnsi="Monotype Corsiva"/>
          <w:color w:val="17365D" w:themeColor="text2" w:themeShade="BF"/>
          <w:sz w:val="36"/>
          <w:szCs w:val="36"/>
        </w:rPr>
        <w:t xml:space="preserve">. </w:t>
      </w:r>
    </w:p>
    <w:p w:rsidR="002503CF" w:rsidRPr="007B67EA" w:rsidRDefault="002503CF" w:rsidP="000A761F">
      <w:pPr>
        <w:tabs>
          <w:tab w:val="left" w:pos="5367"/>
        </w:tabs>
        <w:spacing w:after="0"/>
        <w:ind w:left="720"/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>Στην τελετή θα χοροστατήσει ο Σεβασμιότατος Μητροπολίτης Κίτρους, Κατερίνης και Πλαταμώνος, κ.κ. Γεώργιος</w:t>
      </w:r>
      <w:r w:rsidR="00803B3C" w:rsidRPr="007B67EA">
        <w:rPr>
          <w:rFonts w:ascii="Monotype Corsiva" w:hAnsi="Monotype Corsiva"/>
          <w:b/>
          <w:color w:val="17365D" w:themeColor="text2" w:themeShade="BF"/>
          <w:sz w:val="36"/>
          <w:szCs w:val="36"/>
        </w:rPr>
        <w:t>.</w:t>
      </w:r>
    </w:p>
    <w:p w:rsidR="00DF5A8A" w:rsidRDefault="00DF5A8A" w:rsidP="000A761F">
      <w:pPr>
        <w:tabs>
          <w:tab w:val="left" w:pos="5367"/>
        </w:tabs>
        <w:spacing w:after="0"/>
        <w:ind w:left="720"/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</w:p>
    <w:p w:rsidR="000A761F" w:rsidRDefault="00803B3C" w:rsidP="00615AEE">
      <w:pPr>
        <w:tabs>
          <w:tab w:val="left" w:pos="5367"/>
        </w:tabs>
        <w:spacing w:after="0"/>
        <w:ind w:left="720"/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803B3C">
        <w:rPr>
          <w:rFonts w:ascii="Monotype Corsiva" w:hAnsi="Monotype Corsiva"/>
          <w:b/>
          <w:color w:val="17365D" w:themeColor="text2" w:themeShade="BF"/>
          <w:sz w:val="36"/>
          <w:szCs w:val="36"/>
        </w:rPr>
        <w:t>Η παρουσία σας θα μας τιμήσει ιδιαιτέρως.</w:t>
      </w:r>
    </w:p>
    <w:p w:rsidR="00DF5A8A" w:rsidRDefault="00DF5A8A" w:rsidP="00DF5A8A">
      <w:pPr>
        <w:tabs>
          <w:tab w:val="left" w:pos="5367"/>
        </w:tabs>
        <w:spacing w:after="0"/>
        <w:jc w:val="right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>
        <w:rPr>
          <w:rFonts w:ascii="Monotype Corsiva" w:hAnsi="Monotype Corsiva"/>
          <w:b/>
          <w:color w:val="17365D" w:themeColor="text2" w:themeShade="BF"/>
          <w:sz w:val="36"/>
          <w:szCs w:val="36"/>
        </w:rPr>
        <w:t>Ο Δ/</w:t>
      </w:r>
      <w:r w:rsidR="001D7C3B">
        <w:rPr>
          <w:rFonts w:ascii="Monotype Corsiva" w:hAnsi="Monotype Corsiva"/>
          <w:b/>
          <w:color w:val="17365D" w:themeColor="text2" w:themeShade="BF"/>
          <w:sz w:val="36"/>
          <w:szCs w:val="36"/>
        </w:rPr>
        <w:t>ντής</w:t>
      </w:r>
      <w:r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και το Π</w:t>
      </w:r>
      <w:r w:rsidR="00E647DA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ροσωπικό </w:t>
      </w:r>
    </w:p>
    <w:p w:rsidR="00E647DA" w:rsidRPr="00803B3C" w:rsidRDefault="001D7C3B" w:rsidP="001D7C3B">
      <w:pPr>
        <w:tabs>
          <w:tab w:val="left" w:pos="5367"/>
        </w:tabs>
        <w:spacing w:after="0"/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                                                                                                                                  </w:t>
      </w:r>
      <w:r w:rsidR="00DF5A8A">
        <w:rPr>
          <w:rFonts w:ascii="Monotype Corsiva" w:hAnsi="Monotype Corsiva"/>
          <w:b/>
          <w:color w:val="17365D" w:themeColor="text2" w:themeShade="BF"/>
          <w:sz w:val="36"/>
          <w:szCs w:val="36"/>
        </w:rPr>
        <w:t>τ</w:t>
      </w:r>
      <w:r w:rsidR="00E647DA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ης </w:t>
      </w:r>
      <w:r w:rsidR="00DF5A8A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Δ/νσης </w:t>
      </w:r>
      <w:r w:rsidR="00E647DA">
        <w:rPr>
          <w:rFonts w:ascii="Monotype Corsiva" w:hAnsi="Monotype Corsiva"/>
          <w:b/>
          <w:color w:val="17365D" w:themeColor="text2" w:themeShade="BF"/>
          <w:sz w:val="36"/>
          <w:szCs w:val="36"/>
        </w:rPr>
        <w:t>Π.Ε.</w:t>
      </w:r>
      <w:r w:rsidR="000A761F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</w:t>
      </w:r>
      <w:r w:rsidR="00E647DA">
        <w:rPr>
          <w:rFonts w:ascii="Monotype Corsiva" w:hAnsi="Monotype Corsiva"/>
          <w:b/>
          <w:color w:val="17365D" w:themeColor="text2" w:themeShade="BF"/>
          <w:sz w:val="36"/>
          <w:szCs w:val="36"/>
        </w:rPr>
        <w:t>Πιερίας</w:t>
      </w:r>
    </w:p>
    <w:sectPr w:rsidR="00E647DA" w:rsidRPr="00803B3C" w:rsidSect="00DF5A8A">
      <w:pgSz w:w="16838" w:h="11906" w:orient="landscape"/>
      <w:pgMar w:top="709" w:right="1440" w:bottom="284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CC"/>
    <w:rsid w:val="000A761F"/>
    <w:rsid w:val="001A6FAC"/>
    <w:rsid w:val="001C3875"/>
    <w:rsid w:val="001C4153"/>
    <w:rsid w:val="001D7C3B"/>
    <w:rsid w:val="00222E6E"/>
    <w:rsid w:val="002503CF"/>
    <w:rsid w:val="00311B7C"/>
    <w:rsid w:val="00367D8B"/>
    <w:rsid w:val="005556D8"/>
    <w:rsid w:val="005612CA"/>
    <w:rsid w:val="00562D8E"/>
    <w:rsid w:val="0061219E"/>
    <w:rsid w:val="00615AEE"/>
    <w:rsid w:val="00755C90"/>
    <w:rsid w:val="00765E98"/>
    <w:rsid w:val="007B67EA"/>
    <w:rsid w:val="00803B3C"/>
    <w:rsid w:val="009445C0"/>
    <w:rsid w:val="00AE67CC"/>
    <w:rsid w:val="00BF5285"/>
    <w:rsid w:val="00C561D2"/>
    <w:rsid w:val="00DF5A8A"/>
    <w:rsid w:val="00DF7091"/>
    <w:rsid w:val="00E647DA"/>
    <w:rsid w:val="00E70BD3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3214]"/>
    </o:shapedefaults>
    <o:shapelayout v:ext="edit">
      <o:idmap v:ext="edit" data="1"/>
    </o:shapelayout>
  </w:shapeDefaults>
  <w:decimalSymbol w:val=","/>
  <w:listSeparator w:val=";"/>
  <w15:docId w15:val="{B550C0A6-78F0-4876-A635-708E0B9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79CA-4E6A-4A71-BF5B-5A205674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sakis14</cp:lastModifiedBy>
  <cp:revision>2</cp:revision>
  <dcterms:created xsi:type="dcterms:W3CDTF">2018-01-22T09:14:00Z</dcterms:created>
  <dcterms:modified xsi:type="dcterms:W3CDTF">2018-01-22T09:14:00Z</dcterms:modified>
</cp:coreProperties>
</file>